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4538" w14:textId="7FE71AC5" w:rsidR="002F243B" w:rsidRPr="008341AF" w:rsidRDefault="006144C1">
      <w:pPr>
        <w:rPr>
          <w:b/>
          <w:bCs/>
          <w:sz w:val="28"/>
          <w:szCs w:val="28"/>
        </w:rPr>
      </w:pPr>
      <w:r w:rsidRPr="008341AF">
        <w:rPr>
          <w:b/>
          <w:bCs/>
          <w:sz w:val="36"/>
          <w:szCs w:val="36"/>
        </w:rPr>
        <w:tab/>
      </w:r>
      <w:r w:rsidRPr="008341AF">
        <w:rPr>
          <w:b/>
          <w:bCs/>
          <w:sz w:val="36"/>
          <w:szCs w:val="36"/>
        </w:rPr>
        <w:tab/>
      </w:r>
      <w:r w:rsidRPr="008341AF">
        <w:rPr>
          <w:b/>
          <w:bCs/>
          <w:sz w:val="36"/>
          <w:szCs w:val="36"/>
        </w:rPr>
        <w:tab/>
      </w:r>
      <w:r w:rsidRPr="008341AF">
        <w:rPr>
          <w:b/>
          <w:bCs/>
          <w:sz w:val="36"/>
          <w:szCs w:val="36"/>
        </w:rPr>
        <w:tab/>
      </w:r>
      <w:r w:rsidRPr="008341AF">
        <w:rPr>
          <w:b/>
          <w:bCs/>
          <w:sz w:val="28"/>
          <w:szCs w:val="28"/>
        </w:rPr>
        <w:t>Medicare Part D</w:t>
      </w:r>
    </w:p>
    <w:p w14:paraId="5FFAEDBA" w14:textId="387EE3A5" w:rsidR="006144C1" w:rsidRPr="008341AF" w:rsidRDefault="006144C1">
      <w:pPr>
        <w:rPr>
          <w:b/>
          <w:bCs/>
          <w:sz w:val="28"/>
          <w:szCs w:val="28"/>
        </w:rPr>
      </w:pPr>
    </w:p>
    <w:p w14:paraId="76EFFA12" w14:textId="30A8AE81" w:rsidR="006144C1" w:rsidRPr="008341AF" w:rsidRDefault="00871F48">
      <w:pPr>
        <w:rPr>
          <w:b/>
          <w:bCs/>
          <w:sz w:val="28"/>
          <w:szCs w:val="28"/>
        </w:rPr>
      </w:pPr>
      <w:r w:rsidRPr="008341AF">
        <w:rPr>
          <w:b/>
          <w:bCs/>
          <w:sz w:val="28"/>
          <w:szCs w:val="28"/>
        </w:rPr>
        <w:t xml:space="preserve">Stage 1 </w:t>
      </w:r>
      <w:r w:rsidR="006144C1" w:rsidRPr="008341AF">
        <w:rPr>
          <w:b/>
          <w:bCs/>
          <w:sz w:val="28"/>
          <w:szCs w:val="28"/>
        </w:rPr>
        <w:t xml:space="preserve">Deductible:  </w:t>
      </w:r>
      <w:r w:rsidR="006144C1" w:rsidRPr="008341AF">
        <w:rPr>
          <w:b/>
          <w:bCs/>
          <w:sz w:val="28"/>
          <w:szCs w:val="28"/>
        </w:rPr>
        <w:tab/>
      </w:r>
      <w:r w:rsidR="006144C1" w:rsidRPr="008341AF">
        <w:rPr>
          <w:b/>
          <w:bCs/>
          <w:sz w:val="28"/>
          <w:szCs w:val="28"/>
        </w:rPr>
        <w:tab/>
      </w:r>
      <w:r w:rsidR="006144C1" w:rsidRPr="008341AF">
        <w:rPr>
          <w:b/>
          <w:bCs/>
          <w:sz w:val="28"/>
          <w:szCs w:val="28"/>
        </w:rPr>
        <w:tab/>
      </w:r>
      <w:r w:rsidR="00F641ED">
        <w:rPr>
          <w:b/>
          <w:bCs/>
          <w:sz w:val="28"/>
          <w:szCs w:val="28"/>
        </w:rPr>
        <w:tab/>
      </w:r>
      <w:r w:rsidR="006144C1" w:rsidRPr="008341AF">
        <w:rPr>
          <w:b/>
          <w:bCs/>
          <w:sz w:val="28"/>
          <w:szCs w:val="28"/>
        </w:rPr>
        <w:t>$</w:t>
      </w:r>
      <w:r w:rsidR="005C4D0F">
        <w:rPr>
          <w:b/>
          <w:bCs/>
          <w:sz w:val="28"/>
          <w:szCs w:val="28"/>
        </w:rPr>
        <w:t>505</w:t>
      </w:r>
    </w:p>
    <w:p w14:paraId="16560817" w14:textId="04E4A695" w:rsidR="007D4B1C" w:rsidRPr="008341AF" w:rsidRDefault="00871F48">
      <w:pPr>
        <w:rPr>
          <w:b/>
          <w:bCs/>
          <w:sz w:val="28"/>
          <w:szCs w:val="28"/>
        </w:rPr>
      </w:pPr>
      <w:r w:rsidRPr="008341AF">
        <w:rPr>
          <w:b/>
          <w:bCs/>
          <w:sz w:val="28"/>
          <w:szCs w:val="28"/>
        </w:rPr>
        <w:t xml:space="preserve">Stage 2 </w:t>
      </w:r>
      <w:r w:rsidR="007D4B1C" w:rsidRPr="008341AF">
        <w:rPr>
          <w:b/>
          <w:bCs/>
          <w:sz w:val="28"/>
          <w:szCs w:val="28"/>
        </w:rPr>
        <w:t>Initial Coverage Period</w:t>
      </w:r>
      <w:r w:rsidR="007D4B1C" w:rsidRPr="008341AF">
        <w:rPr>
          <w:b/>
          <w:bCs/>
          <w:sz w:val="28"/>
          <w:szCs w:val="28"/>
        </w:rPr>
        <w:tab/>
      </w:r>
      <w:r w:rsidR="00F641ED">
        <w:rPr>
          <w:b/>
          <w:bCs/>
          <w:sz w:val="28"/>
          <w:szCs w:val="28"/>
        </w:rPr>
        <w:t xml:space="preserve"> </w:t>
      </w:r>
      <w:r w:rsidR="00F641ED">
        <w:rPr>
          <w:b/>
          <w:bCs/>
          <w:sz w:val="28"/>
          <w:szCs w:val="28"/>
        </w:rPr>
        <w:tab/>
      </w:r>
      <w:r w:rsidR="00F641ED">
        <w:rPr>
          <w:b/>
          <w:bCs/>
          <w:sz w:val="28"/>
          <w:szCs w:val="28"/>
        </w:rPr>
        <w:tab/>
      </w:r>
      <w:r w:rsidR="007D4B1C" w:rsidRPr="008341AF">
        <w:rPr>
          <w:b/>
          <w:bCs/>
          <w:sz w:val="28"/>
          <w:szCs w:val="28"/>
        </w:rPr>
        <w:t xml:space="preserve">$1 to $105 </w:t>
      </w:r>
      <w:r w:rsidR="00006FC1" w:rsidRPr="008341AF">
        <w:rPr>
          <w:b/>
          <w:bCs/>
          <w:sz w:val="28"/>
          <w:szCs w:val="28"/>
        </w:rPr>
        <w:t>Copays From</w:t>
      </w:r>
      <w:r w:rsidR="007D4B1C" w:rsidRPr="008341AF">
        <w:rPr>
          <w:b/>
          <w:bCs/>
          <w:sz w:val="28"/>
          <w:szCs w:val="28"/>
        </w:rPr>
        <w:t xml:space="preserve"> $</w:t>
      </w:r>
      <w:r w:rsidR="00CF2DB2">
        <w:rPr>
          <w:b/>
          <w:bCs/>
          <w:sz w:val="28"/>
          <w:szCs w:val="28"/>
        </w:rPr>
        <w:t>505</w:t>
      </w:r>
      <w:r w:rsidR="009A643E" w:rsidRPr="008341AF">
        <w:rPr>
          <w:b/>
          <w:bCs/>
          <w:sz w:val="28"/>
          <w:szCs w:val="28"/>
        </w:rPr>
        <w:t>.00</w:t>
      </w:r>
      <w:r w:rsidR="007D4B1C" w:rsidRPr="008341AF">
        <w:rPr>
          <w:b/>
          <w:bCs/>
          <w:sz w:val="28"/>
          <w:szCs w:val="28"/>
        </w:rPr>
        <w:t xml:space="preserve"> to $4</w:t>
      </w:r>
      <w:r w:rsidR="00BC3137">
        <w:rPr>
          <w:b/>
          <w:bCs/>
          <w:sz w:val="28"/>
          <w:szCs w:val="28"/>
        </w:rPr>
        <w:t>660</w:t>
      </w:r>
      <w:r w:rsidR="007D4B1C" w:rsidRPr="008341AF">
        <w:rPr>
          <w:b/>
          <w:bCs/>
          <w:sz w:val="28"/>
          <w:szCs w:val="28"/>
        </w:rPr>
        <w:t>.00</w:t>
      </w:r>
    </w:p>
    <w:p w14:paraId="25891500" w14:textId="2C65F12D" w:rsidR="006144C1" w:rsidRPr="008341AF" w:rsidRDefault="00871F48">
      <w:pPr>
        <w:rPr>
          <w:b/>
          <w:bCs/>
          <w:sz w:val="28"/>
          <w:szCs w:val="28"/>
        </w:rPr>
      </w:pPr>
      <w:r w:rsidRPr="008341AF">
        <w:rPr>
          <w:b/>
          <w:bCs/>
          <w:sz w:val="28"/>
          <w:szCs w:val="28"/>
        </w:rPr>
        <w:t xml:space="preserve">Stage 3 </w:t>
      </w:r>
      <w:r w:rsidR="006144C1" w:rsidRPr="008341AF">
        <w:rPr>
          <w:b/>
          <w:bCs/>
          <w:sz w:val="28"/>
          <w:szCs w:val="28"/>
        </w:rPr>
        <w:t>Cost of Drugs</w:t>
      </w:r>
      <w:r w:rsidR="00006FC1" w:rsidRPr="008341AF">
        <w:rPr>
          <w:b/>
          <w:bCs/>
          <w:sz w:val="28"/>
          <w:szCs w:val="28"/>
        </w:rPr>
        <w:t xml:space="preserve"> (Coverage Gap)</w:t>
      </w:r>
      <w:r w:rsidR="006144C1" w:rsidRPr="008341AF">
        <w:rPr>
          <w:b/>
          <w:bCs/>
          <w:sz w:val="28"/>
          <w:szCs w:val="28"/>
        </w:rPr>
        <w:tab/>
      </w:r>
      <w:r w:rsidR="00F641ED">
        <w:rPr>
          <w:b/>
          <w:bCs/>
          <w:sz w:val="28"/>
          <w:szCs w:val="28"/>
        </w:rPr>
        <w:tab/>
      </w:r>
      <w:r w:rsidR="006144C1" w:rsidRPr="008341AF">
        <w:rPr>
          <w:b/>
          <w:bCs/>
          <w:sz w:val="28"/>
          <w:szCs w:val="28"/>
        </w:rPr>
        <w:t>25%</w:t>
      </w:r>
      <w:r w:rsidR="00006FC1" w:rsidRPr="008341AF">
        <w:rPr>
          <w:b/>
          <w:bCs/>
          <w:sz w:val="28"/>
          <w:szCs w:val="28"/>
        </w:rPr>
        <w:t xml:space="preserve"> of all Drugs from $4</w:t>
      </w:r>
      <w:r w:rsidR="00BC3137">
        <w:rPr>
          <w:b/>
          <w:bCs/>
          <w:sz w:val="28"/>
          <w:szCs w:val="28"/>
        </w:rPr>
        <w:t>6</w:t>
      </w:r>
      <w:r w:rsidR="005C4D0F">
        <w:rPr>
          <w:b/>
          <w:bCs/>
          <w:sz w:val="28"/>
          <w:szCs w:val="28"/>
        </w:rPr>
        <w:t>6</w:t>
      </w:r>
      <w:r w:rsidR="00CF2DB2">
        <w:rPr>
          <w:b/>
          <w:bCs/>
          <w:sz w:val="28"/>
          <w:szCs w:val="28"/>
        </w:rPr>
        <w:t>1</w:t>
      </w:r>
      <w:r w:rsidR="00006FC1" w:rsidRPr="008341AF">
        <w:rPr>
          <w:b/>
          <w:bCs/>
          <w:sz w:val="28"/>
          <w:szCs w:val="28"/>
        </w:rPr>
        <w:t>.0</w:t>
      </w:r>
      <w:r w:rsidR="00CD5910" w:rsidRPr="008341AF">
        <w:rPr>
          <w:b/>
          <w:bCs/>
          <w:sz w:val="28"/>
          <w:szCs w:val="28"/>
        </w:rPr>
        <w:t>0</w:t>
      </w:r>
      <w:r w:rsidR="00006FC1" w:rsidRPr="008341AF">
        <w:rPr>
          <w:b/>
          <w:bCs/>
          <w:sz w:val="28"/>
          <w:szCs w:val="28"/>
        </w:rPr>
        <w:t xml:space="preserve"> to $</w:t>
      </w:r>
      <w:r w:rsidR="003D0573" w:rsidRPr="008341AF">
        <w:rPr>
          <w:b/>
          <w:bCs/>
          <w:sz w:val="28"/>
          <w:szCs w:val="28"/>
        </w:rPr>
        <w:t>7</w:t>
      </w:r>
      <w:r w:rsidR="005C4D0F">
        <w:rPr>
          <w:b/>
          <w:bCs/>
          <w:sz w:val="28"/>
          <w:szCs w:val="28"/>
        </w:rPr>
        <w:t>400</w:t>
      </w:r>
      <w:r w:rsidR="00006FC1" w:rsidRPr="008341AF">
        <w:rPr>
          <w:b/>
          <w:bCs/>
          <w:sz w:val="28"/>
          <w:szCs w:val="28"/>
        </w:rPr>
        <w:t>.00</w:t>
      </w:r>
    </w:p>
    <w:p w14:paraId="68BD5FC7" w14:textId="087C0CB6" w:rsidR="006144C1" w:rsidRPr="008341AF" w:rsidRDefault="00871F48">
      <w:pPr>
        <w:rPr>
          <w:b/>
          <w:bCs/>
          <w:sz w:val="28"/>
          <w:szCs w:val="28"/>
        </w:rPr>
      </w:pPr>
      <w:r w:rsidRPr="008341AF">
        <w:rPr>
          <w:b/>
          <w:bCs/>
          <w:sz w:val="28"/>
          <w:szCs w:val="28"/>
        </w:rPr>
        <w:t xml:space="preserve">Stage 4 </w:t>
      </w:r>
      <w:r w:rsidR="006144C1" w:rsidRPr="008341AF">
        <w:rPr>
          <w:b/>
          <w:bCs/>
          <w:sz w:val="28"/>
          <w:szCs w:val="28"/>
        </w:rPr>
        <w:t>Out of Pocket Threshold</w:t>
      </w:r>
      <w:r w:rsidR="00006FC1" w:rsidRPr="008341AF">
        <w:rPr>
          <w:b/>
          <w:bCs/>
          <w:sz w:val="32"/>
          <w:szCs w:val="32"/>
        </w:rPr>
        <w:t xml:space="preserve"> (Catastrophic Coverage)</w:t>
      </w:r>
      <w:r w:rsidR="00F641ED">
        <w:rPr>
          <w:b/>
          <w:bCs/>
          <w:sz w:val="32"/>
          <w:szCs w:val="32"/>
        </w:rPr>
        <w:tab/>
      </w:r>
      <w:r w:rsidR="00C76F5C" w:rsidRPr="008341AF">
        <w:rPr>
          <w:b/>
          <w:bCs/>
          <w:sz w:val="28"/>
          <w:szCs w:val="28"/>
        </w:rPr>
        <w:t xml:space="preserve"> </w:t>
      </w:r>
      <w:r w:rsidR="00006FC1" w:rsidRPr="008341AF">
        <w:rPr>
          <w:b/>
          <w:bCs/>
          <w:sz w:val="28"/>
          <w:szCs w:val="28"/>
        </w:rPr>
        <w:t>$</w:t>
      </w:r>
      <w:r w:rsidR="00997407" w:rsidRPr="008341AF">
        <w:rPr>
          <w:b/>
          <w:bCs/>
          <w:sz w:val="28"/>
          <w:szCs w:val="28"/>
        </w:rPr>
        <w:t>7</w:t>
      </w:r>
      <w:r w:rsidR="005C4D0F">
        <w:rPr>
          <w:b/>
          <w:bCs/>
          <w:sz w:val="28"/>
          <w:szCs w:val="28"/>
        </w:rPr>
        <w:t>40</w:t>
      </w:r>
      <w:r w:rsidR="00BC3137">
        <w:rPr>
          <w:b/>
          <w:bCs/>
          <w:sz w:val="28"/>
          <w:szCs w:val="28"/>
        </w:rPr>
        <w:t>1</w:t>
      </w:r>
      <w:r w:rsidR="00CD5910" w:rsidRPr="008341AF">
        <w:rPr>
          <w:b/>
          <w:bCs/>
          <w:sz w:val="28"/>
          <w:szCs w:val="28"/>
        </w:rPr>
        <w:t>, 5</w:t>
      </w:r>
      <w:r w:rsidR="00006FC1" w:rsidRPr="008341AF">
        <w:rPr>
          <w:b/>
          <w:bCs/>
          <w:sz w:val="28"/>
          <w:szCs w:val="28"/>
        </w:rPr>
        <w:t>%, $</w:t>
      </w:r>
      <w:r w:rsidR="00BC3137">
        <w:rPr>
          <w:b/>
          <w:bCs/>
          <w:sz w:val="28"/>
          <w:szCs w:val="28"/>
        </w:rPr>
        <w:t xml:space="preserve">4.15 </w:t>
      </w:r>
      <w:r w:rsidR="00006FC1" w:rsidRPr="008341AF">
        <w:rPr>
          <w:b/>
          <w:bCs/>
          <w:sz w:val="28"/>
          <w:szCs w:val="28"/>
        </w:rPr>
        <w:t>for generic and $</w:t>
      </w:r>
      <w:r w:rsidR="00BC3137">
        <w:rPr>
          <w:b/>
          <w:bCs/>
          <w:sz w:val="28"/>
          <w:szCs w:val="28"/>
        </w:rPr>
        <w:t>10.35</w:t>
      </w:r>
      <w:r w:rsidR="00CD5910" w:rsidRPr="008341AF">
        <w:rPr>
          <w:b/>
          <w:bCs/>
          <w:sz w:val="28"/>
          <w:szCs w:val="28"/>
        </w:rPr>
        <w:t xml:space="preserve"> </w:t>
      </w:r>
      <w:r w:rsidR="00006FC1" w:rsidRPr="008341AF">
        <w:rPr>
          <w:b/>
          <w:bCs/>
          <w:sz w:val="28"/>
          <w:szCs w:val="28"/>
        </w:rPr>
        <w:t>Copays for all other drugs whichever is greater.</w:t>
      </w:r>
    </w:p>
    <w:p w14:paraId="1948D09F" w14:textId="197830F1" w:rsidR="00FB0942" w:rsidRPr="008341AF" w:rsidRDefault="00FB0942">
      <w:pPr>
        <w:rPr>
          <w:b/>
          <w:bCs/>
          <w:sz w:val="28"/>
          <w:szCs w:val="28"/>
        </w:rPr>
      </w:pPr>
    </w:p>
    <w:p w14:paraId="32FA4479" w14:textId="0EBDF559" w:rsidR="00FB0942" w:rsidRPr="008341AF" w:rsidRDefault="00FB0942">
      <w:pPr>
        <w:rPr>
          <w:b/>
          <w:bCs/>
          <w:sz w:val="28"/>
          <w:szCs w:val="28"/>
        </w:rPr>
      </w:pPr>
      <w:r w:rsidRPr="008341AF">
        <w:rPr>
          <w:b/>
          <w:bCs/>
          <w:sz w:val="28"/>
          <w:szCs w:val="28"/>
        </w:rPr>
        <w:t>Tier 1</w:t>
      </w:r>
      <w:r w:rsidR="00006FC1" w:rsidRPr="008341AF">
        <w:rPr>
          <w:b/>
          <w:bCs/>
          <w:sz w:val="28"/>
          <w:szCs w:val="28"/>
        </w:rPr>
        <w:tab/>
        <w:t>Preferred Generic</w:t>
      </w:r>
      <w:r w:rsidR="00006FC1" w:rsidRPr="008341AF">
        <w:rPr>
          <w:b/>
          <w:bCs/>
          <w:sz w:val="28"/>
          <w:szCs w:val="28"/>
        </w:rPr>
        <w:tab/>
      </w:r>
    </w:p>
    <w:p w14:paraId="796BDCAC" w14:textId="25F0F344" w:rsidR="00FB0942" w:rsidRPr="008341AF" w:rsidRDefault="00FB0942">
      <w:pPr>
        <w:rPr>
          <w:b/>
          <w:bCs/>
          <w:sz w:val="28"/>
          <w:szCs w:val="28"/>
        </w:rPr>
      </w:pPr>
      <w:r w:rsidRPr="008341AF">
        <w:rPr>
          <w:b/>
          <w:bCs/>
          <w:sz w:val="28"/>
          <w:szCs w:val="28"/>
        </w:rPr>
        <w:t>Tier 2</w:t>
      </w:r>
      <w:r w:rsidR="00006FC1" w:rsidRPr="008341AF">
        <w:rPr>
          <w:b/>
          <w:bCs/>
          <w:sz w:val="28"/>
          <w:szCs w:val="28"/>
        </w:rPr>
        <w:tab/>
        <w:t>Generic Drugs</w:t>
      </w:r>
    </w:p>
    <w:p w14:paraId="439AECED" w14:textId="592F231C" w:rsidR="00FB0942" w:rsidRPr="008341AF" w:rsidRDefault="00FB0942">
      <w:pPr>
        <w:rPr>
          <w:b/>
          <w:bCs/>
          <w:sz w:val="28"/>
          <w:szCs w:val="28"/>
        </w:rPr>
      </w:pPr>
      <w:r w:rsidRPr="008341AF">
        <w:rPr>
          <w:b/>
          <w:bCs/>
          <w:sz w:val="28"/>
          <w:szCs w:val="28"/>
        </w:rPr>
        <w:t>Tier 3</w:t>
      </w:r>
      <w:r w:rsidR="00006FC1" w:rsidRPr="008341AF">
        <w:rPr>
          <w:b/>
          <w:bCs/>
          <w:sz w:val="28"/>
          <w:szCs w:val="28"/>
        </w:rPr>
        <w:tab/>
        <w:t>Preferred Brand</w:t>
      </w:r>
    </w:p>
    <w:p w14:paraId="0F1EF614" w14:textId="3C4112C4" w:rsidR="00006FC1" w:rsidRPr="008341AF" w:rsidRDefault="00FB0942">
      <w:pPr>
        <w:rPr>
          <w:b/>
          <w:bCs/>
          <w:sz w:val="28"/>
          <w:szCs w:val="28"/>
        </w:rPr>
      </w:pPr>
      <w:r w:rsidRPr="008341AF">
        <w:rPr>
          <w:b/>
          <w:bCs/>
          <w:sz w:val="28"/>
          <w:szCs w:val="28"/>
        </w:rPr>
        <w:t>Tier 4</w:t>
      </w:r>
      <w:r w:rsidR="00006FC1" w:rsidRPr="008341AF">
        <w:rPr>
          <w:b/>
          <w:bCs/>
          <w:sz w:val="28"/>
          <w:szCs w:val="28"/>
        </w:rPr>
        <w:tab/>
        <w:t>Non-Preferred Brand</w:t>
      </w:r>
    </w:p>
    <w:p w14:paraId="469B5359" w14:textId="7DBBCE54" w:rsidR="00FB0942" w:rsidRPr="008341AF" w:rsidRDefault="00FB0942">
      <w:pPr>
        <w:rPr>
          <w:b/>
          <w:bCs/>
          <w:sz w:val="28"/>
          <w:szCs w:val="28"/>
        </w:rPr>
      </w:pPr>
      <w:r w:rsidRPr="008341AF">
        <w:rPr>
          <w:b/>
          <w:bCs/>
          <w:sz w:val="28"/>
          <w:szCs w:val="28"/>
        </w:rPr>
        <w:t>Tier 5</w:t>
      </w:r>
      <w:r w:rsidR="00006FC1" w:rsidRPr="008341AF">
        <w:rPr>
          <w:b/>
          <w:bCs/>
          <w:sz w:val="28"/>
          <w:szCs w:val="28"/>
        </w:rPr>
        <w:tab/>
        <w:t>Specialty Tier Drugs</w:t>
      </w:r>
    </w:p>
    <w:p w14:paraId="5C9C0B9E" w14:textId="77777777" w:rsidR="007A677C" w:rsidRPr="008341AF" w:rsidRDefault="007A677C">
      <w:pPr>
        <w:rPr>
          <w:b/>
          <w:bCs/>
          <w:sz w:val="28"/>
          <w:szCs w:val="28"/>
        </w:rPr>
      </w:pPr>
    </w:p>
    <w:p w14:paraId="054789F9" w14:textId="08D2AD9A" w:rsidR="007A677C" w:rsidRPr="008341AF" w:rsidRDefault="007A677C">
      <w:pPr>
        <w:rPr>
          <w:b/>
          <w:bCs/>
          <w:sz w:val="28"/>
          <w:szCs w:val="28"/>
        </w:rPr>
      </w:pPr>
      <w:r w:rsidRPr="008341AF">
        <w:rPr>
          <w:b/>
          <w:bCs/>
          <w:sz w:val="28"/>
          <w:szCs w:val="28"/>
        </w:rPr>
        <w:t>LEP</w:t>
      </w:r>
      <w:r w:rsidR="008341AF">
        <w:rPr>
          <w:b/>
          <w:bCs/>
          <w:sz w:val="28"/>
          <w:szCs w:val="28"/>
        </w:rPr>
        <w:t xml:space="preserve"> (Late Enrollment </w:t>
      </w:r>
      <w:r w:rsidR="00572D32" w:rsidRPr="008341AF">
        <w:rPr>
          <w:b/>
          <w:bCs/>
          <w:sz w:val="28"/>
          <w:szCs w:val="28"/>
        </w:rPr>
        <w:t>Penalty) 1</w:t>
      </w:r>
      <w:r w:rsidRPr="008341AF">
        <w:rPr>
          <w:b/>
          <w:bCs/>
          <w:sz w:val="28"/>
          <w:szCs w:val="28"/>
        </w:rPr>
        <w:t xml:space="preserve">% </w:t>
      </w:r>
      <w:r w:rsidR="00DE5681" w:rsidRPr="008341AF">
        <w:rPr>
          <w:b/>
          <w:bCs/>
          <w:sz w:val="28"/>
          <w:szCs w:val="28"/>
        </w:rPr>
        <w:t>of the “National</w:t>
      </w:r>
      <w:r w:rsidR="002374BE" w:rsidRPr="008341AF">
        <w:rPr>
          <w:b/>
          <w:bCs/>
          <w:sz w:val="28"/>
          <w:szCs w:val="28"/>
        </w:rPr>
        <w:t xml:space="preserve"> base beneficiary premium</w:t>
      </w:r>
      <w:r w:rsidR="00FB0ADC" w:rsidRPr="008341AF">
        <w:rPr>
          <w:b/>
          <w:bCs/>
          <w:sz w:val="28"/>
          <w:szCs w:val="28"/>
        </w:rPr>
        <w:t xml:space="preserve"> which is </w:t>
      </w:r>
      <w:r w:rsidR="00585497" w:rsidRPr="008341AF">
        <w:rPr>
          <w:b/>
          <w:bCs/>
          <w:sz w:val="28"/>
          <w:szCs w:val="28"/>
        </w:rPr>
        <w:t>$3</w:t>
      </w:r>
      <w:r w:rsidR="00BC3137">
        <w:rPr>
          <w:b/>
          <w:bCs/>
          <w:sz w:val="28"/>
          <w:szCs w:val="28"/>
        </w:rPr>
        <w:t>1.50</w:t>
      </w:r>
      <w:r w:rsidR="002374BE" w:rsidRPr="008341AF">
        <w:rPr>
          <w:b/>
          <w:bCs/>
          <w:sz w:val="28"/>
          <w:szCs w:val="28"/>
        </w:rPr>
        <w:t xml:space="preserve">” </w:t>
      </w:r>
      <w:r w:rsidRPr="008341AF">
        <w:rPr>
          <w:b/>
          <w:bCs/>
          <w:sz w:val="28"/>
          <w:szCs w:val="28"/>
        </w:rPr>
        <w:t xml:space="preserve">per </w:t>
      </w:r>
      <w:r w:rsidR="00B239EA" w:rsidRPr="008341AF">
        <w:rPr>
          <w:b/>
          <w:bCs/>
          <w:sz w:val="28"/>
          <w:szCs w:val="28"/>
        </w:rPr>
        <w:t>month for</w:t>
      </w:r>
      <w:r w:rsidRPr="008341AF">
        <w:rPr>
          <w:b/>
          <w:bCs/>
          <w:sz w:val="28"/>
          <w:szCs w:val="28"/>
        </w:rPr>
        <w:t xml:space="preserve"> however long one doesn’t have Part D Plan</w:t>
      </w:r>
      <w:r w:rsidR="00585497" w:rsidRPr="008341AF">
        <w:rPr>
          <w:b/>
          <w:bCs/>
          <w:sz w:val="28"/>
          <w:szCs w:val="28"/>
        </w:rPr>
        <w:t xml:space="preserve">.  For </w:t>
      </w:r>
      <w:r w:rsidR="008341AF" w:rsidRPr="008341AF">
        <w:rPr>
          <w:b/>
          <w:bCs/>
          <w:sz w:val="28"/>
          <w:szCs w:val="28"/>
        </w:rPr>
        <w:t>example,</w:t>
      </w:r>
      <w:r w:rsidR="00585497" w:rsidRPr="008341AF">
        <w:rPr>
          <w:b/>
          <w:bCs/>
          <w:sz w:val="28"/>
          <w:szCs w:val="28"/>
        </w:rPr>
        <w:t xml:space="preserve"> a person that haven’t have Part D</w:t>
      </w:r>
      <w:r w:rsidR="00E70385" w:rsidRPr="008341AF">
        <w:rPr>
          <w:b/>
          <w:bCs/>
          <w:sz w:val="28"/>
          <w:szCs w:val="28"/>
        </w:rPr>
        <w:t xml:space="preserve"> for 2 years</w:t>
      </w:r>
      <w:r w:rsidR="00585497" w:rsidRPr="008341AF">
        <w:rPr>
          <w:b/>
          <w:bCs/>
          <w:sz w:val="28"/>
          <w:szCs w:val="28"/>
        </w:rPr>
        <w:t xml:space="preserve"> will p</w:t>
      </w:r>
      <w:r w:rsidR="00525C12" w:rsidRPr="008341AF">
        <w:rPr>
          <w:b/>
          <w:bCs/>
          <w:sz w:val="28"/>
          <w:szCs w:val="28"/>
        </w:rPr>
        <w:t>ay .24</w:t>
      </w:r>
      <w:r w:rsidR="005F6B5F" w:rsidRPr="008341AF">
        <w:rPr>
          <w:b/>
          <w:bCs/>
          <w:sz w:val="28"/>
          <w:szCs w:val="28"/>
        </w:rPr>
        <w:t>% times which is $</w:t>
      </w:r>
      <w:r w:rsidR="00BC3137">
        <w:rPr>
          <w:b/>
          <w:bCs/>
          <w:sz w:val="28"/>
          <w:szCs w:val="28"/>
        </w:rPr>
        <w:t>7.56</w:t>
      </w:r>
      <w:r w:rsidR="005F6B5F" w:rsidRPr="008341AF">
        <w:rPr>
          <w:b/>
          <w:bCs/>
          <w:sz w:val="28"/>
          <w:szCs w:val="28"/>
        </w:rPr>
        <w:t xml:space="preserve"> a month </w:t>
      </w:r>
      <w:r w:rsidR="004B2610" w:rsidRPr="008341AF">
        <w:rPr>
          <w:b/>
          <w:bCs/>
          <w:sz w:val="28"/>
          <w:szCs w:val="28"/>
        </w:rPr>
        <w:t>added to new Part D premium for the rest of one’s life.</w:t>
      </w:r>
    </w:p>
    <w:sectPr w:rsidR="007A677C" w:rsidRPr="00834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C1"/>
    <w:rsid w:val="00006FC1"/>
    <w:rsid w:val="00125A40"/>
    <w:rsid w:val="002374BE"/>
    <w:rsid w:val="002F243B"/>
    <w:rsid w:val="00340FA5"/>
    <w:rsid w:val="003D0573"/>
    <w:rsid w:val="004B2610"/>
    <w:rsid w:val="00525C12"/>
    <w:rsid w:val="00572D32"/>
    <w:rsid w:val="00585497"/>
    <w:rsid w:val="005C4D0F"/>
    <w:rsid w:val="005F6B5F"/>
    <w:rsid w:val="006144C1"/>
    <w:rsid w:val="006C5808"/>
    <w:rsid w:val="00742C05"/>
    <w:rsid w:val="007A677C"/>
    <w:rsid w:val="007B397A"/>
    <w:rsid w:val="007C14AC"/>
    <w:rsid w:val="007D4B1C"/>
    <w:rsid w:val="008341AF"/>
    <w:rsid w:val="00871F48"/>
    <w:rsid w:val="00997407"/>
    <w:rsid w:val="009A643E"/>
    <w:rsid w:val="009E4347"/>
    <w:rsid w:val="00B239EA"/>
    <w:rsid w:val="00BC2D14"/>
    <w:rsid w:val="00BC3137"/>
    <w:rsid w:val="00C47AAF"/>
    <w:rsid w:val="00C76F5C"/>
    <w:rsid w:val="00C823E1"/>
    <w:rsid w:val="00CD5910"/>
    <w:rsid w:val="00CF2DB2"/>
    <w:rsid w:val="00D13C72"/>
    <w:rsid w:val="00DE5681"/>
    <w:rsid w:val="00E3329B"/>
    <w:rsid w:val="00E70385"/>
    <w:rsid w:val="00F01BC0"/>
    <w:rsid w:val="00F2451F"/>
    <w:rsid w:val="00F641ED"/>
    <w:rsid w:val="00FB0942"/>
    <w:rsid w:val="00FB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CB1E3"/>
  <w15:chartTrackingRefBased/>
  <w15:docId w15:val="{2D0A3084-FC28-4F1E-817C-F197309E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Friedman</dc:creator>
  <cp:keywords/>
  <dc:description/>
  <cp:lastModifiedBy>Craig Friedman</cp:lastModifiedBy>
  <cp:revision>32</cp:revision>
  <cp:lastPrinted>2022-10-04T01:06:00Z</cp:lastPrinted>
  <dcterms:created xsi:type="dcterms:W3CDTF">2019-09-29T14:08:00Z</dcterms:created>
  <dcterms:modified xsi:type="dcterms:W3CDTF">2022-10-04T01:06:00Z</dcterms:modified>
</cp:coreProperties>
</file>